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F6" w:rsidRPr="00D66C63" w:rsidRDefault="005D665C" w:rsidP="002C1278">
      <w:pPr>
        <w:tabs>
          <w:tab w:val="center" w:pos="2109"/>
        </w:tabs>
        <w:jc w:val="both"/>
        <w:rPr>
          <w:rFonts w:ascii="Arial" w:hAnsi="Arial" w:cs="Arial"/>
          <w:b/>
          <w:cap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-217170</wp:posOffset>
                </wp:positionV>
                <wp:extent cx="2757170" cy="1638300"/>
                <wp:effectExtent l="0" t="0" r="508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7170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8F6" w:rsidRPr="009440AA" w:rsidRDefault="00C668F6" w:rsidP="00C668F6">
                            <w:pPr>
                              <w:jc w:val="center"/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</w:pPr>
                          </w:p>
                          <w:p w:rsidR="00C668F6" w:rsidRPr="009440AA" w:rsidRDefault="00C668F6" w:rsidP="00C668F6">
                            <w:pPr>
                              <w:jc w:val="center"/>
                              <w:rPr>
                                <w:b/>
                                <w:caps/>
                                <w:spacing w:val="40"/>
                                <w:sz w:val="20"/>
                                <w:szCs w:val="20"/>
                              </w:rPr>
                            </w:pPr>
                            <w:r w:rsidRPr="009440AA">
                              <w:rPr>
                                <w:b/>
                                <w:spacing w:val="40"/>
                                <w:sz w:val="20"/>
                                <w:szCs w:val="20"/>
                              </w:rPr>
                              <w:t>R</w:t>
                            </w:r>
                            <w:r w:rsidRPr="009440AA">
                              <w:rPr>
                                <w:b/>
                                <w:caps/>
                                <w:spacing w:val="40"/>
                                <w:sz w:val="20"/>
                                <w:szCs w:val="20"/>
                              </w:rPr>
                              <w:t>omÂnia</w:t>
                            </w:r>
                          </w:p>
                          <w:p w:rsidR="00C668F6" w:rsidRPr="009440AA" w:rsidRDefault="00C668F6" w:rsidP="00C668F6">
                            <w:pPr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9440AA">
                              <w:rPr>
                                <w:b/>
                                <w:caps/>
                                <w:sz w:val="20"/>
                                <w:szCs w:val="20"/>
                              </w:rPr>
                              <w:t>Ministerul AFACERILOR Interne</w:t>
                            </w:r>
                          </w:p>
                          <w:p w:rsidR="00C668F6" w:rsidRPr="009440AA" w:rsidRDefault="00C668F6" w:rsidP="00C668F6">
                            <w:pPr>
                              <w:jc w:val="center"/>
                              <w:rPr>
                                <w:sz w:val="12"/>
                                <w:szCs w:val="20"/>
                              </w:rPr>
                            </w:pPr>
                          </w:p>
                          <w:p w:rsidR="00C668F6" w:rsidRPr="009440AA" w:rsidRDefault="005D665C" w:rsidP="00C668F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pacing w:val="40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>
                              <w:rPr>
                                <w:b/>
                                <w:caps/>
                                <w:noProof/>
                                <w:spacing w:val="40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514350" cy="647700"/>
                                  <wp:effectExtent l="0" t="0" r="0" b="0"/>
                                  <wp:docPr id="1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1435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668F6" w:rsidRPr="009440AA" w:rsidRDefault="00C668F6" w:rsidP="00C668F6">
                            <w:pPr>
                              <w:jc w:val="center"/>
                              <w:rPr>
                                <w:b/>
                                <w:caps/>
                                <w:noProof/>
                                <w:spacing w:val="40"/>
                                <w:sz w:val="12"/>
                                <w:szCs w:val="20"/>
                                <w:lang w:val="en-US" w:eastAsia="en-US"/>
                              </w:rPr>
                            </w:pPr>
                          </w:p>
                          <w:p w:rsidR="00C668F6" w:rsidRPr="009440AA" w:rsidRDefault="00C668F6" w:rsidP="00C93921">
                            <w:pPr>
                              <w:spacing w:line="276" w:lineRule="auto"/>
                              <w:jc w:val="center"/>
                              <w:rPr>
                                <w:b/>
                                <w:caps/>
                                <w:noProof/>
                                <w:spacing w:val="40"/>
                                <w:sz w:val="20"/>
                                <w:szCs w:val="20"/>
                                <w:lang w:val="en-US" w:eastAsia="en-US"/>
                              </w:rPr>
                            </w:pPr>
                            <w:r w:rsidRPr="009440AA">
                              <w:rPr>
                                <w:b/>
                                <w:sz w:val="20"/>
                                <w:szCs w:val="20"/>
                              </w:rPr>
                              <w:t>DIRECȚIA MEDICALĂ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30pt;margin-top:-17.1pt;width:217.1pt;height:129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" stroked="f">
                <v:textbox>
                  <w:txbxContent>
                    <w:p w:rsidR="00C668F6" w:rsidRPr="009440AA" w:rsidRDefault="00C668F6" w:rsidP="00C668F6">
                      <w:pPr>
                        <w:jc w:val="center"/>
                        <w:rPr>
                          <w:b/>
                          <w:spacing w:val="40"/>
                          <w:sz w:val="20"/>
                          <w:szCs w:val="20"/>
                        </w:rPr>
                      </w:pPr>
                    </w:p>
                    <w:p w:rsidR="00C668F6" w:rsidRPr="009440AA" w:rsidRDefault="00C668F6" w:rsidP="00C668F6">
                      <w:pPr>
                        <w:jc w:val="center"/>
                        <w:rPr>
                          <w:b/>
                          <w:caps/>
                          <w:spacing w:val="40"/>
                          <w:sz w:val="20"/>
                          <w:szCs w:val="20"/>
                        </w:rPr>
                      </w:pPr>
                      <w:r w:rsidRPr="009440AA">
                        <w:rPr>
                          <w:b/>
                          <w:spacing w:val="40"/>
                          <w:sz w:val="20"/>
                          <w:szCs w:val="20"/>
                        </w:rPr>
                        <w:t>R</w:t>
                      </w:r>
                      <w:r w:rsidRPr="009440AA">
                        <w:rPr>
                          <w:b/>
                          <w:caps/>
                          <w:spacing w:val="40"/>
                          <w:sz w:val="20"/>
                          <w:szCs w:val="20"/>
                        </w:rPr>
                        <w:t>omÂnia</w:t>
                      </w:r>
                    </w:p>
                    <w:p w:rsidR="00C668F6" w:rsidRPr="009440AA" w:rsidRDefault="00C668F6" w:rsidP="00C668F6">
                      <w:pPr>
                        <w:jc w:val="center"/>
                        <w:rPr>
                          <w:b/>
                          <w:caps/>
                          <w:sz w:val="20"/>
                          <w:szCs w:val="20"/>
                        </w:rPr>
                      </w:pPr>
                      <w:r w:rsidRPr="009440AA">
                        <w:rPr>
                          <w:b/>
                          <w:caps/>
                          <w:sz w:val="20"/>
                          <w:szCs w:val="20"/>
                        </w:rPr>
                        <w:t>Ministerul AFACERILOR Interne</w:t>
                      </w:r>
                    </w:p>
                    <w:p w:rsidR="00C668F6" w:rsidRPr="009440AA" w:rsidRDefault="00C668F6" w:rsidP="00C668F6">
                      <w:pPr>
                        <w:jc w:val="center"/>
                        <w:rPr>
                          <w:sz w:val="12"/>
                          <w:szCs w:val="20"/>
                        </w:rPr>
                      </w:pPr>
                    </w:p>
                    <w:p w:rsidR="00C668F6" w:rsidRPr="009440AA" w:rsidRDefault="005D665C" w:rsidP="00C668F6">
                      <w:pPr>
                        <w:jc w:val="center"/>
                        <w:rPr>
                          <w:b/>
                          <w:caps/>
                          <w:noProof/>
                          <w:spacing w:val="40"/>
                          <w:sz w:val="20"/>
                          <w:szCs w:val="20"/>
                          <w:lang w:val="en-US" w:eastAsia="en-US"/>
                        </w:rPr>
                      </w:pPr>
                      <w:r>
                        <w:rPr>
                          <w:b/>
                          <w:caps/>
                          <w:noProof/>
                          <w:spacing w:val="40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514350" cy="647700"/>
                            <wp:effectExtent l="0" t="0" r="0" b="0"/>
                            <wp:docPr id="1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1435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668F6" w:rsidRPr="009440AA" w:rsidRDefault="00C668F6" w:rsidP="00C668F6">
                      <w:pPr>
                        <w:jc w:val="center"/>
                        <w:rPr>
                          <w:b/>
                          <w:caps/>
                          <w:noProof/>
                          <w:spacing w:val="40"/>
                          <w:sz w:val="12"/>
                          <w:szCs w:val="20"/>
                          <w:lang w:val="en-US" w:eastAsia="en-US"/>
                        </w:rPr>
                      </w:pPr>
                    </w:p>
                    <w:p w:rsidR="00C668F6" w:rsidRPr="009440AA" w:rsidRDefault="00C668F6" w:rsidP="00C93921">
                      <w:pPr>
                        <w:spacing w:line="276" w:lineRule="auto"/>
                        <w:jc w:val="center"/>
                        <w:rPr>
                          <w:b/>
                          <w:caps/>
                          <w:noProof/>
                          <w:spacing w:val="40"/>
                          <w:sz w:val="20"/>
                          <w:szCs w:val="20"/>
                          <w:lang w:val="en-US" w:eastAsia="en-US"/>
                        </w:rPr>
                      </w:pPr>
                      <w:r w:rsidRPr="009440AA">
                        <w:rPr>
                          <w:b/>
                          <w:sz w:val="20"/>
                          <w:szCs w:val="20"/>
                        </w:rPr>
                        <w:t>DIRECȚIA MEDICALĂ</w:t>
                      </w:r>
                    </w:p>
                  </w:txbxContent>
                </v:textbox>
              </v:shape>
            </w:pict>
          </mc:Fallback>
        </mc:AlternateContent>
      </w:r>
      <w:r w:rsidR="00C668F6" w:rsidRPr="00D66C63">
        <w:rPr>
          <w:b/>
          <w:sz w:val="28"/>
          <w:szCs w:val="28"/>
        </w:rPr>
        <w:t xml:space="preserve">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4681855</wp:posOffset>
                </wp:positionH>
                <wp:positionV relativeFrom="paragraph">
                  <wp:posOffset>20955</wp:posOffset>
                </wp:positionV>
                <wp:extent cx="1670685" cy="1206500"/>
                <wp:effectExtent l="0" t="0" r="5715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0685" cy="120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668F6" w:rsidRPr="009440AA" w:rsidRDefault="00C668F6" w:rsidP="00C668F6">
                            <w:pPr>
                              <w:spacing w:line="276" w:lineRule="auto"/>
                              <w:jc w:val="center"/>
                              <w:rPr>
                                <w:i/>
                                <w:iCs/>
                                <w:sz w:val="6"/>
                                <w:szCs w:val="20"/>
                              </w:rPr>
                            </w:pPr>
                          </w:p>
                          <w:p w:rsidR="00C668F6" w:rsidRPr="009440AA" w:rsidRDefault="00C668F6" w:rsidP="00A82CF1">
                            <w:pPr>
                              <w:spacing w:line="276" w:lineRule="auto"/>
                              <w:rPr>
                                <w:i/>
                                <w:iCs/>
                                <w:sz w:val="22"/>
                                <w:szCs w:val="20"/>
                              </w:rPr>
                            </w:pPr>
                            <w:r w:rsidRPr="009440AA">
                              <w:rPr>
                                <w:i/>
                                <w:iCs/>
                                <w:sz w:val="22"/>
                                <w:szCs w:val="20"/>
                              </w:rPr>
                              <w:t>Nesecret</w:t>
                            </w:r>
                          </w:p>
                          <w:p w:rsidR="00C668F6" w:rsidRPr="009440AA" w:rsidRDefault="00C668F6" w:rsidP="00A82CF1">
                            <w:pPr>
                              <w:spacing w:line="276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9440AA">
                              <w:rPr>
                                <w:sz w:val="22"/>
                                <w:szCs w:val="20"/>
                              </w:rPr>
                              <w:t>Bucureşti</w:t>
                            </w:r>
                          </w:p>
                          <w:p w:rsidR="00C668F6" w:rsidRPr="009440AA" w:rsidRDefault="00C668F6" w:rsidP="00C668F6">
                            <w:pPr>
                              <w:spacing w:line="276" w:lineRule="auto"/>
                              <w:jc w:val="center"/>
                              <w:rPr>
                                <w:sz w:val="6"/>
                                <w:szCs w:val="20"/>
                              </w:rPr>
                            </w:pPr>
                          </w:p>
                          <w:p w:rsidR="00C668F6" w:rsidRPr="009440AA" w:rsidRDefault="00C668F6" w:rsidP="00C668F6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9440AA">
                              <w:rPr>
                                <w:sz w:val="22"/>
                                <w:szCs w:val="20"/>
                              </w:rPr>
                              <w:t xml:space="preserve">Nr.  </w:t>
                            </w:r>
                            <w:r w:rsidR="00A82CF1">
                              <w:rPr>
                                <w:sz w:val="22"/>
                                <w:szCs w:val="20"/>
                              </w:rPr>
                              <w:t>933936</w:t>
                            </w:r>
                          </w:p>
                          <w:p w:rsidR="00C668F6" w:rsidRPr="009440AA" w:rsidRDefault="00C668F6" w:rsidP="00C668F6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9440AA">
                              <w:rPr>
                                <w:sz w:val="22"/>
                                <w:szCs w:val="20"/>
                              </w:rPr>
                              <w:t xml:space="preserve">Din </w:t>
                            </w:r>
                            <w:r w:rsidR="00A82CF1">
                              <w:rPr>
                                <w:sz w:val="22"/>
                                <w:szCs w:val="20"/>
                              </w:rPr>
                              <w:t>19.07.2022</w:t>
                            </w:r>
                          </w:p>
                          <w:p w:rsidR="00C668F6" w:rsidRPr="009440AA" w:rsidRDefault="00C668F6" w:rsidP="00C668F6">
                            <w:pPr>
                              <w:spacing w:line="360" w:lineRule="auto"/>
                              <w:rPr>
                                <w:sz w:val="22"/>
                                <w:szCs w:val="20"/>
                              </w:rPr>
                            </w:pPr>
                            <w:r w:rsidRPr="009440AA">
                              <w:rPr>
                                <w:sz w:val="22"/>
                                <w:szCs w:val="20"/>
                              </w:rPr>
                              <w:t xml:space="preserve">Ex.  </w:t>
                            </w:r>
                            <w:bookmarkStart w:id="0" w:name="_GoBack"/>
                            <w:bookmarkEnd w:id="0"/>
                            <w:r w:rsidRPr="009440AA">
                              <w:rPr>
                                <w:sz w:val="22"/>
                                <w:szCs w:val="20"/>
                              </w:rPr>
                              <w:t xml:space="preserve">unic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7" type="#_x0000_t202" style="position:absolute;left:0;text-align:left;margin-left:368.65pt;margin-top:1.65pt;width:131.55pt;height: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" stroked="f">
                <v:textbox>
                  <w:txbxContent>
                    <w:p w:rsidR="00C668F6" w:rsidRPr="009440AA" w:rsidRDefault="00C668F6" w:rsidP="00C668F6">
                      <w:pPr>
                        <w:spacing w:line="276" w:lineRule="auto"/>
                        <w:jc w:val="center"/>
                        <w:rPr>
                          <w:i/>
                          <w:iCs/>
                          <w:sz w:val="6"/>
                          <w:szCs w:val="20"/>
                        </w:rPr>
                      </w:pPr>
                    </w:p>
                    <w:p w:rsidR="00C668F6" w:rsidRPr="009440AA" w:rsidRDefault="00C668F6" w:rsidP="00A82CF1">
                      <w:pPr>
                        <w:spacing w:line="276" w:lineRule="auto"/>
                        <w:rPr>
                          <w:i/>
                          <w:iCs/>
                          <w:sz w:val="22"/>
                          <w:szCs w:val="20"/>
                        </w:rPr>
                      </w:pPr>
                      <w:r w:rsidRPr="009440AA">
                        <w:rPr>
                          <w:i/>
                          <w:iCs/>
                          <w:sz w:val="22"/>
                          <w:szCs w:val="20"/>
                        </w:rPr>
                        <w:t>Nesecret</w:t>
                      </w:r>
                    </w:p>
                    <w:p w:rsidR="00C668F6" w:rsidRPr="009440AA" w:rsidRDefault="00C668F6" w:rsidP="00A82CF1">
                      <w:pPr>
                        <w:spacing w:line="276" w:lineRule="auto"/>
                        <w:rPr>
                          <w:sz w:val="22"/>
                          <w:szCs w:val="20"/>
                        </w:rPr>
                      </w:pPr>
                      <w:r w:rsidRPr="009440AA">
                        <w:rPr>
                          <w:sz w:val="22"/>
                          <w:szCs w:val="20"/>
                        </w:rPr>
                        <w:t>Bucureşti</w:t>
                      </w:r>
                    </w:p>
                    <w:p w:rsidR="00C668F6" w:rsidRPr="009440AA" w:rsidRDefault="00C668F6" w:rsidP="00C668F6">
                      <w:pPr>
                        <w:spacing w:line="276" w:lineRule="auto"/>
                        <w:jc w:val="center"/>
                        <w:rPr>
                          <w:sz w:val="6"/>
                          <w:szCs w:val="20"/>
                        </w:rPr>
                      </w:pPr>
                    </w:p>
                    <w:p w:rsidR="00C668F6" w:rsidRPr="009440AA" w:rsidRDefault="00C668F6" w:rsidP="00C668F6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  <w:r w:rsidRPr="009440AA">
                        <w:rPr>
                          <w:sz w:val="22"/>
                          <w:szCs w:val="20"/>
                        </w:rPr>
                        <w:t xml:space="preserve">Nr.  </w:t>
                      </w:r>
                      <w:r w:rsidR="00A82CF1">
                        <w:rPr>
                          <w:sz w:val="22"/>
                          <w:szCs w:val="20"/>
                        </w:rPr>
                        <w:t>933936</w:t>
                      </w:r>
                    </w:p>
                    <w:p w:rsidR="00C668F6" w:rsidRPr="009440AA" w:rsidRDefault="00C668F6" w:rsidP="00C668F6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  <w:r w:rsidRPr="009440AA">
                        <w:rPr>
                          <w:sz w:val="22"/>
                          <w:szCs w:val="20"/>
                        </w:rPr>
                        <w:t xml:space="preserve">Din </w:t>
                      </w:r>
                      <w:r w:rsidR="00A82CF1">
                        <w:rPr>
                          <w:sz w:val="22"/>
                          <w:szCs w:val="20"/>
                        </w:rPr>
                        <w:t>19.07.2022</w:t>
                      </w:r>
                    </w:p>
                    <w:p w:rsidR="00C668F6" w:rsidRPr="009440AA" w:rsidRDefault="00C668F6" w:rsidP="00C668F6">
                      <w:pPr>
                        <w:spacing w:line="360" w:lineRule="auto"/>
                        <w:rPr>
                          <w:sz w:val="22"/>
                          <w:szCs w:val="20"/>
                        </w:rPr>
                      </w:pPr>
                      <w:r w:rsidRPr="009440AA">
                        <w:rPr>
                          <w:sz w:val="22"/>
                          <w:szCs w:val="20"/>
                        </w:rPr>
                        <w:t xml:space="preserve">Ex.  </w:t>
                      </w:r>
                      <w:bookmarkStart w:id="1" w:name="_GoBack"/>
                      <w:bookmarkEnd w:id="1"/>
                      <w:r w:rsidRPr="009440AA">
                        <w:rPr>
                          <w:sz w:val="22"/>
                          <w:szCs w:val="20"/>
                        </w:rPr>
                        <w:t xml:space="preserve">unic      </w:t>
                      </w:r>
                    </w:p>
                  </w:txbxContent>
                </v:textbox>
              </v:shape>
            </w:pict>
          </mc:Fallback>
        </mc:AlternateContent>
      </w:r>
      <w:r w:rsidR="00C668F6" w:rsidRPr="00D66C63">
        <w:rPr>
          <w:b/>
        </w:rPr>
        <w:t xml:space="preserve">    </w:t>
      </w:r>
      <w:r w:rsidR="00C668F6" w:rsidRPr="00D66C63">
        <w:rPr>
          <w:rFonts w:ascii="Arial" w:hAnsi="Arial" w:cs="Arial"/>
          <w:b/>
          <w:caps/>
          <w:sz w:val="20"/>
          <w:szCs w:val="20"/>
        </w:rPr>
        <w:tab/>
      </w:r>
    </w:p>
    <w:p w:rsidR="00C668F6" w:rsidRPr="00D66C63" w:rsidRDefault="00C668F6" w:rsidP="002C1278">
      <w:pPr>
        <w:tabs>
          <w:tab w:val="center" w:pos="2109"/>
        </w:tabs>
        <w:jc w:val="both"/>
        <w:rPr>
          <w:rFonts w:ascii="Arial" w:hAnsi="Arial" w:cs="Arial"/>
          <w:b/>
          <w:caps/>
          <w:sz w:val="20"/>
          <w:szCs w:val="20"/>
        </w:rPr>
      </w:pPr>
    </w:p>
    <w:p w:rsidR="00C668F6" w:rsidRPr="00D66C63" w:rsidRDefault="00C668F6" w:rsidP="002C1278">
      <w:pPr>
        <w:tabs>
          <w:tab w:val="center" w:pos="2109"/>
        </w:tabs>
        <w:jc w:val="both"/>
        <w:rPr>
          <w:rFonts w:ascii="Arial" w:hAnsi="Arial" w:cs="Arial"/>
          <w:b/>
          <w:caps/>
          <w:spacing w:val="40"/>
          <w:sz w:val="20"/>
          <w:szCs w:val="20"/>
        </w:rPr>
      </w:pPr>
    </w:p>
    <w:p w:rsidR="00C668F6" w:rsidRPr="00D66C63" w:rsidRDefault="00C668F6" w:rsidP="002C1278">
      <w:pPr>
        <w:tabs>
          <w:tab w:val="center" w:pos="2109"/>
        </w:tabs>
        <w:jc w:val="both"/>
        <w:rPr>
          <w:rFonts w:ascii="Arial" w:hAnsi="Arial" w:cs="Arial"/>
          <w:b/>
          <w:caps/>
          <w:spacing w:val="40"/>
          <w:sz w:val="20"/>
          <w:szCs w:val="20"/>
        </w:rPr>
      </w:pPr>
    </w:p>
    <w:p w:rsidR="00C668F6" w:rsidRPr="00D66C63" w:rsidRDefault="00C668F6" w:rsidP="002C1278">
      <w:pPr>
        <w:tabs>
          <w:tab w:val="center" w:pos="2109"/>
        </w:tabs>
        <w:jc w:val="both"/>
        <w:rPr>
          <w:rFonts w:ascii="Arial" w:hAnsi="Arial" w:cs="Arial"/>
          <w:b/>
          <w:caps/>
          <w:spacing w:val="40"/>
          <w:sz w:val="20"/>
          <w:szCs w:val="20"/>
        </w:rPr>
      </w:pPr>
    </w:p>
    <w:p w:rsidR="00C668F6" w:rsidRPr="00D66C63" w:rsidRDefault="00C668F6" w:rsidP="002C1278">
      <w:pPr>
        <w:tabs>
          <w:tab w:val="center" w:pos="2109"/>
        </w:tabs>
        <w:jc w:val="both"/>
        <w:rPr>
          <w:rFonts w:ascii="Arial" w:hAnsi="Arial" w:cs="Arial"/>
          <w:b/>
          <w:caps/>
          <w:sz w:val="20"/>
          <w:szCs w:val="20"/>
        </w:rPr>
      </w:pPr>
      <w:r w:rsidRPr="00D66C63">
        <w:rPr>
          <w:rFonts w:ascii="Arial" w:hAnsi="Arial" w:cs="Arial"/>
          <w:b/>
          <w:caps/>
          <w:sz w:val="20"/>
          <w:szCs w:val="20"/>
        </w:rPr>
        <w:tab/>
      </w:r>
      <w:r w:rsidRPr="00D66C63">
        <w:rPr>
          <w:rFonts w:ascii="Arial" w:hAnsi="Arial" w:cs="Arial"/>
          <w:b/>
          <w:caps/>
          <w:sz w:val="20"/>
          <w:szCs w:val="20"/>
        </w:rPr>
        <w:tab/>
      </w:r>
      <w:r w:rsidRPr="00D66C63">
        <w:rPr>
          <w:rFonts w:ascii="Arial" w:hAnsi="Arial" w:cs="Arial"/>
          <w:b/>
          <w:caps/>
          <w:sz w:val="20"/>
          <w:szCs w:val="20"/>
        </w:rPr>
        <w:tab/>
      </w:r>
    </w:p>
    <w:p w:rsidR="00C668F6" w:rsidRPr="00D66C63" w:rsidRDefault="00C668F6" w:rsidP="002C1278">
      <w:pPr>
        <w:jc w:val="both"/>
        <w:rPr>
          <w:sz w:val="28"/>
          <w:szCs w:val="28"/>
        </w:rPr>
      </w:pPr>
    </w:p>
    <w:p w:rsidR="00C668F6" w:rsidRPr="00D66C63" w:rsidRDefault="00C668F6" w:rsidP="002C1278">
      <w:pPr>
        <w:tabs>
          <w:tab w:val="center" w:pos="2109"/>
        </w:tabs>
        <w:jc w:val="both"/>
        <w:rPr>
          <w:rFonts w:ascii="Arial" w:hAnsi="Arial" w:cs="Arial"/>
          <w:i/>
          <w:iCs/>
          <w:sz w:val="20"/>
          <w:szCs w:val="20"/>
        </w:rPr>
      </w:pPr>
    </w:p>
    <w:p w:rsidR="00C668F6" w:rsidRPr="00D66C63" w:rsidRDefault="00C668F6" w:rsidP="002C1278">
      <w:pPr>
        <w:tabs>
          <w:tab w:val="center" w:pos="2109"/>
        </w:tabs>
        <w:jc w:val="both"/>
        <w:rPr>
          <w:rFonts w:ascii="Arial" w:hAnsi="Arial" w:cs="Arial"/>
          <w:sz w:val="28"/>
        </w:rPr>
      </w:pPr>
    </w:p>
    <w:p w:rsidR="00C668F6" w:rsidRPr="00D66C63" w:rsidRDefault="00C668F6" w:rsidP="002C1278">
      <w:pPr>
        <w:tabs>
          <w:tab w:val="center" w:pos="2109"/>
        </w:tabs>
        <w:jc w:val="both"/>
        <w:rPr>
          <w:rFonts w:ascii="Arial" w:hAnsi="Arial" w:cs="Arial"/>
          <w:sz w:val="6"/>
        </w:rPr>
      </w:pPr>
    </w:p>
    <w:p w:rsidR="00C668F6" w:rsidRPr="00D66C63" w:rsidRDefault="00C668F6" w:rsidP="002C1278">
      <w:pPr>
        <w:tabs>
          <w:tab w:val="center" w:pos="2109"/>
        </w:tabs>
        <w:jc w:val="both"/>
        <w:rPr>
          <w:rFonts w:ascii="Arial" w:hAnsi="Arial" w:cs="Arial"/>
          <w:sz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748"/>
      </w:tblGrid>
      <w:tr w:rsidR="00C668F6" w:rsidRPr="00D66C63" w:rsidTr="00C84AD7">
        <w:tc>
          <w:tcPr>
            <w:tcW w:w="4219" w:type="dxa"/>
            <w:shd w:val="clear" w:color="auto" w:fill="auto"/>
            <w:vAlign w:val="center"/>
          </w:tcPr>
          <w:p w:rsidR="00C668F6" w:rsidRPr="00D66C63" w:rsidRDefault="00C668F6" w:rsidP="002C1278">
            <w:pPr>
              <w:tabs>
                <w:tab w:val="left" w:pos="6420"/>
                <w:tab w:val="left" w:pos="774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748" w:type="dxa"/>
            <w:shd w:val="clear" w:color="auto" w:fill="auto"/>
            <w:vAlign w:val="center"/>
          </w:tcPr>
          <w:p w:rsidR="00C668F6" w:rsidRPr="00D66C63" w:rsidRDefault="00C668F6" w:rsidP="002C1278">
            <w:pPr>
              <w:tabs>
                <w:tab w:val="left" w:pos="6420"/>
                <w:tab w:val="left" w:pos="7740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C668F6" w:rsidRPr="00D66C63" w:rsidRDefault="00C668F6" w:rsidP="002C1278">
      <w:pPr>
        <w:keepNext/>
        <w:jc w:val="center"/>
        <w:outlineLvl w:val="0"/>
        <w:rPr>
          <w:b/>
          <w:bCs/>
          <w:i/>
          <w:iCs/>
          <w:sz w:val="18"/>
          <w:u w:val="single"/>
        </w:rPr>
      </w:pPr>
    </w:p>
    <w:p w:rsidR="002F7C74" w:rsidRPr="00D53DF5" w:rsidRDefault="002F7C74" w:rsidP="002C1278">
      <w:pPr>
        <w:rPr>
          <w:sz w:val="20"/>
        </w:rPr>
      </w:pPr>
    </w:p>
    <w:p w:rsidR="001C3583" w:rsidRPr="00D66C63" w:rsidRDefault="001C3583" w:rsidP="002C1278">
      <w:pPr>
        <w:pStyle w:val="Heading1"/>
        <w:rPr>
          <w:i w:val="0"/>
          <w:sz w:val="28"/>
          <w:szCs w:val="28"/>
          <w:u w:val="none"/>
        </w:rPr>
      </w:pPr>
      <w:r w:rsidRPr="00D66C63">
        <w:rPr>
          <w:i w:val="0"/>
          <w:sz w:val="32"/>
          <w:szCs w:val="28"/>
          <w:u w:val="none"/>
        </w:rPr>
        <w:t>A N U N Ţ</w:t>
      </w:r>
    </w:p>
    <w:p w:rsidR="001C3583" w:rsidRPr="00D66C63" w:rsidRDefault="001C3583" w:rsidP="002C1278">
      <w:pPr>
        <w:rPr>
          <w:sz w:val="22"/>
          <w:szCs w:val="28"/>
        </w:rPr>
      </w:pPr>
    </w:p>
    <w:p w:rsidR="00F806D1" w:rsidRPr="00BE64EC" w:rsidRDefault="00A45BD0" w:rsidP="002C1278">
      <w:pPr>
        <w:jc w:val="center"/>
        <w:rPr>
          <w:b/>
          <w:u w:val="single"/>
        </w:rPr>
      </w:pPr>
      <w:r w:rsidRPr="00BE64EC">
        <w:rPr>
          <w:b/>
          <w:u w:val="single"/>
        </w:rPr>
        <w:t>În atenția agenților de poliție</w:t>
      </w:r>
    </w:p>
    <w:p w:rsidR="00F806D1" w:rsidRDefault="00A45BD0" w:rsidP="007F6D8B">
      <w:pPr>
        <w:jc w:val="center"/>
      </w:pPr>
      <w:r w:rsidRPr="003F229B">
        <w:t xml:space="preserve">înscriși la concursul </w:t>
      </w:r>
      <w:r w:rsidR="00BE64EC">
        <w:t xml:space="preserve">organizat </w:t>
      </w:r>
      <w:r w:rsidRPr="003F229B">
        <w:t>în vederea ocupării postului vacant</w:t>
      </w:r>
      <w:r w:rsidR="00F806D1">
        <w:t xml:space="preserve"> </w:t>
      </w:r>
      <w:r w:rsidRPr="003F229B">
        <w:t>de</w:t>
      </w:r>
    </w:p>
    <w:p w:rsidR="00F806D1" w:rsidRDefault="00A45BD0" w:rsidP="007F6D8B">
      <w:pPr>
        <w:jc w:val="center"/>
      </w:pPr>
      <w:r w:rsidRPr="00CB3C5C">
        <w:rPr>
          <w:b/>
        </w:rPr>
        <w:t xml:space="preserve">Ofițer </w:t>
      </w:r>
      <w:r>
        <w:rPr>
          <w:b/>
        </w:rPr>
        <w:t>specialist</w:t>
      </w:r>
      <w:r w:rsidR="007F6D8B">
        <w:rPr>
          <w:b/>
        </w:rPr>
        <w:t xml:space="preserve"> principal </w:t>
      </w:r>
      <w:r w:rsidRPr="00CB3C5C">
        <w:rPr>
          <w:b/>
        </w:rPr>
        <w:t xml:space="preserve">I, </w:t>
      </w:r>
      <w:r w:rsidRPr="00CB3C5C">
        <w:t>la</w:t>
      </w:r>
      <w:r w:rsidR="007F6D8B">
        <w:rPr>
          <w:b/>
        </w:rPr>
        <w:t xml:space="preserve"> poziţia 56</w:t>
      </w:r>
      <w:r w:rsidRPr="00CB3C5C">
        <w:rPr>
          <w:b/>
        </w:rPr>
        <w:t xml:space="preserve"> </w:t>
      </w:r>
      <w:r w:rsidRPr="00CB3C5C">
        <w:t>din st</w:t>
      </w:r>
      <w:r>
        <w:t xml:space="preserve">atul de organizare al </w:t>
      </w:r>
      <w:r w:rsidR="00F806D1">
        <w:t>Direcției Medicale</w:t>
      </w:r>
      <w:r>
        <w:t>,</w:t>
      </w:r>
      <w:r w:rsidR="00F806D1">
        <w:t xml:space="preserve"> </w:t>
      </w:r>
      <w:r w:rsidRPr="00CB3C5C">
        <w:t>la</w:t>
      </w:r>
    </w:p>
    <w:p w:rsidR="004677E8" w:rsidRPr="007F6D8B" w:rsidRDefault="007F6D8B" w:rsidP="007F6D8B">
      <w:pPr>
        <w:pStyle w:val="BodyText"/>
        <w:spacing w:line="360" w:lineRule="auto"/>
        <w:ind w:left="1068"/>
        <w:jc w:val="center"/>
        <w:rPr>
          <w:b/>
        </w:rPr>
      </w:pPr>
      <w:r w:rsidRPr="007F6D8B">
        <w:rPr>
          <w:b/>
        </w:rPr>
        <w:t>compartimentul Aparatură Medicală</w:t>
      </w:r>
    </w:p>
    <w:p w:rsidR="004677E8" w:rsidRDefault="004677E8" w:rsidP="002C1278">
      <w:pPr>
        <w:pStyle w:val="BodyText"/>
        <w:spacing w:line="360" w:lineRule="auto"/>
        <w:ind w:left="1068"/>
        <w:rPr>
          <w:sz w:val="12"/>
        </w:rPr>
      </w:pPr>
    </w:p>
    <w:p w:rsidR="004677E8" w:rsidRPr="00AE0C0A" w:rsidRDefault="00AE0C0A" w:rsidP="002C1278">
      <w:pPr>
        <w:pStyle w:val="BodyText"/>
        <w:spacing w:line="312" w:lineRule="auto"/>
        <w:ind w:firstLine="720"/>
        <w:rPr>
          <w:b/>
          <w:i/>
          <w:sz w:val="26"/>
          <w:szCs w:val="26"/>
        </w:rPr>
      </w:pPr>
      <w:r w:rsidRPr="00AE0C0A">
        <w:rPr>
          <w:b/>
          <w:i/>
          <w:sz w:val="26"/>
          <w:szCs w:val="26"/>
        </w:rPr>
        <w:t xml:space="preserve">Vă informăm că </w:t>
      </w:r>
      <w:r w:rsidRPr="0049234B">
        <w:rPr>
          <w:b/>
          <w:i/>
          <w:sz w:val="26"/>
          <w:szCs w:val="26"/>
        </w:rPr>
        <w:t>e</w:t>
      </w:r>
      <w:r w:rsidR="004677E8" w:rsidRPr="0049234B">
        <w:rPr>
          <w:b/>
          <w:i/>
          <w:sz w:val="26"/>
          <w:szCs w:val="26"/>
        </w:rPr>
        <w:t>valuarea</w:t>
      </w:r>
      <w:r w:rsidR="004677E8" w:rsidRPr="00AE0C0A">
        <w:rPr>
          <w:b/>
          <w:i/>
          <w:sz w:val="26"/>
          <w:szCs w:val="26"/>
        </w:rPr>
        <w:t xml:space="preserve"> psihologică </w:t>
      </w:r>
      <w:r w:rsidRPr="00AE0C0A">
        <w:rPr>
          <w:b/>
          <w:i/>
          <w:sz w:val="26"/>
          <w:szCs w:val="26"/>
        </w:rPr>
        <w:t>se va desfășura la sediul Centrului de Psihosociologie al M.A.I. din municipiul Bucureşti, strada Maria Ghiculeasa nr.</w:t>
      </w:r>
      <w:r w:rsidR="00271AA4">
        <w:rPr>
          <w:b/>
          <w:i/>
          <w:sz w:val="26"/>
          <w:szCs w:val="26"/>
        </w:rPr>
        <w:t xml:space="preserve"> </w:t>
      </w:r>
      <w:r w:rsidRPr="00AE0C0A">
        <w:rPr>
          <w:b/>
          <w:i/>
          <w:sz w:val="26"/>
          <w:szCs w:val="26"/>
        </w:rPr>
        <w:t xml:space="preserve">47, sector 2, </w:t>
      </w:r>
      <w:r w:rsidR="004677E8" w:rsidRPr="00AE0C0A">
        <w:rPr>
          <w:b/>
          <w:i/>
          <w:sz w:val="26"/>
          <w:szCs w:val="26"/>
        </w:rPr>
        <w:t xml:space="preserve">în </w:t>
      </w:r>
      <w:r w:rsidRPr="00AE0C0A">
        <w:rPr>
          <w:b/>
          <w:i/>
          <w:sz w:val="26"/>
          <w:szCs w:val="26"/>
        </w:rPr>
        <w:t>ziua</w:t>
      </w:r>
      <w:r w:rsidR="004677E8" w:rsidRPr="00AE0C0A">
        <w:rPr>
          <w:b/>
          <w:i/>
          <w:sz w:val="26"/>
          <w:szCs w:val="26"/>
        </w:rPr>
        <w:t xml:space="preserve"> de </w:t>
      </w:r>
      <w:r w:rsidR="00C5688E">
        <w:rPr>
          <w:b/>
          <w:i/>
          <w:sz w:val="26"/>
          <w:szCs w:val="26"/>
          <w:u w:val="single"/>
        </w:rPr>
        <w:t>21</w:t>
      </w:r>
      <w:r w:rsidR="004677E8" w:rsidRPr="00AE0C0A">
        <w:rPr>
          <w:b/>
          <w:i/>
          <w:sz w:val="26"/>
          <w:szCs w:val="26"/>
          <w:u w:val="single"/>
        </w:rPr>
        <w:t>.0</w:t>
      </w:r>
      <w:r w:rsidR="00F413A0">
        <w:rPr>
          <w:b/>
          <w:i/>
          <w:sz w:val="26"/>
          <w:szCs w:val="26"/>
          <w:u w:val="single"/>
        </w:rPr>
        <w:t>7</w:t>
      </w:r>
      <w:r w:rsidR="004677E8" w:rsidRPr="00AE0C0A">
        <w:rPr>
          <w:b/>
          <w:i/>
          <w:sz w:val="26"/>
          <w:szCs w:val="26"/>
          <w:u w:val="single"/>
        </w:rPr>
        <w:t>.202</w:t>
      </w:r>
      <w:r w:rsidR="00F413A0">
        <w:rPr>
          <w:b/>
          <w:i/>
          <w:sz w:val="26"/>
          <w:szCs w:val="26"/>
          <w:u w:val="single"/>
        </w:rPr>
        <w:t>2</w:t>
      </w:r>
      <w:r w:rsidR="004677E8" w:rsidRPr="00AE0C0A">
        <w:rPr>
          <w:b/>
          <w:i/>
          <w:sz w:val="26"/>
          <w:szCs w:val="26"/>
          <w:u w:val="single"/>
        </w:rPr>
        <w:t>, începând cu ora 08.</w:t>
      </w:r>
      <w:r w:rsidR="00F413A0">
        <w:rPr>
          <w:b/>
          <w:i/>
          <w:sz w:val="26"/>
          <w:szCs w:val="26"/>
          <w:u w:val="single"/>
        </w:rPr>
        <w:t>00</w:t>
      </w:r>
      <w:r w:rsidRPr="00AE0C0A">
        <w:rPr>
          <w:b/>
          <w:i/>
          <w:sz w:val="26"/>
          <w:szCs w:val="26"/>
          <w:u w:val="single"/>
        </w:rPr>
        <w:t>.</w:t>
      </w:r>
      <w:r w:rsidR="004677E8" w:rsidRPr="00AE0C0A">
        <w:rPr>
          <w:b/>
          <w:i/>
          <w:sz w:val="26"/>
          <w:szCs w:val="26"/>
        </w:rPr>
        <w:t xml:space="preserve"> </w:t>
      </w:r>
    </w:p>
    <w:p w:rsidR="004677E8" w:rsidRPr="00AE0C0A" w:rsidRDefault="004677E8" w:rsidP="002C1278">
      <w:pPr>
        <w:pStyle w:val="BodyText"/>
        <w:spacing w:line="312" w:lineRule="auto"/>
        <w:ind w:firstLine="720"/>
        <w:rPr>
          <w:b/>
          <w:sz w:val="26"/>
          <w:szCs w:val="26"/>
        </w:rPr>
      </w:pPr>
    </w:p>
    <w:p w:rsidR="004677E8" w:rsidRPr="00AE0C0A" w:rsidRDefault="00AE0C0A" w:rsidP="002C1278">
      <w:pPr>
        <w:pStyle w:val="BodyText"/>
        <w:spacing w:line="312" w:lineRule="auto"/>
        <w:ind w:firstLine="720"/>
        <w:rPr>
          <w:sz w:val="26"/>
          <w:szCs w:val="26"/>
        </w:rPr>
      </w:pPr>
      <w:r w:rsidRPr="00AE0C0A">
        <w:rPr>
          <w:sz w:val="26"/>
          <w:szCs w:val="26"/>
        </w:rPr>
        <w:t>Vă veți prezenta</w:t>
      </w:r>
      <w:r w:rsidR="004677E8" w:rsidRPr="00AE0C0A">
        <w:rPr>
          <w:sz w:val="26"/>
          <w:szCs w:val="26"/>
        </w:rPr>
        <w:t xml:space="preserve"> </w:t>
      </w:r>
      <w:r w:rsidRPr="00AE0C0A">
        <w:rPr>
          <w:sz w:val="26"/>
          <w:szCs w:val="26"/>
        </w:rPr>
        <w:t>cu</w:t>
      </w:r>
      <w:r w:rsidR="004677E8" w:rsidRPr="00AE0C0A">
        <w:rPr>
          <w:sz w:val="26"/>
          <w:szCs w:val="26"/>
        </w:rPr>
        <w:t xml:space="preserve"> </w:t>
      </w:r>
      <w:r w:rsidRPr="00AE0C0A">
        <w:rPr>
          <w:sz w:val="26"/>
          <w:szCs w:val="26"/>
        </w:rPr>
        <w:t>actul</w:t>
      </w:r>
      <w:r w:rsidR="004677E8" w:rsidRPr="00AE0C0A">
        <w:rPr>
          <w:sz w:val="26"/>
          <w:szCs w:val="26"/>
        </w:rPr>
        <w:t xml:space="preserve"> de identitate </w:t>
      </w:r>
      <w:r w:rsidRPr="00AE0C0A">
        <w:rPr>
          <w:sz w:val="26"/>
          <w:szCs w:val="26"/>
        </w:rPr>
        <w:t>valabil,</w:t>
      </w:r>
      <w:r w:rsidR="004677E8" w:rsidRPr="00AE0C0A">
        <w:rPr>
          <w:sz w:val="26"/>
          <w:szCs w:val="26"/>
        </w:rPr>
        <w:t xml:space="preserve"> pix/stilou cu pastă/cerneală de culoare albastră.</w:t>
      </w:r>
    </w:p>
    <w:p w:rsidR="004677E8" w:rsidRPr="00AE0C0A" w:rsidRDefault="00AE0C0A" w:rsidP="002C1278">
      <w:pPr>
        <w:pStyle w:val="BodyText"/>
        <w:spacing w:line="312" w:lineRule="auto"/>
        <w:ind w:firstLine="708"/>
        <w:rPr>
          <w:sz w:val="26"/>
          <w:szCs w:val="26"/>
        </w:rPr>
      </w:pPr>
      <w:r w:rsidRPr="00AE0C0A">
        <w:rPr>
          <w:sz w:val="26"/>
          <w:szCs w:val="26"/>
        </w:rPr>
        <w:t xml:space="preserve">Nu este permis accesul cu </w:t>
      </w:r>
      <w:r w:rsidR="004677E8" w:rsidRPr="00AE0C0A">
        <w:rPr>
          <w:sz w:val="26"/>
          <w:szCs w:val="26"/>
        </w:rPr>
        <w:t>telefo</w:t>
      </w:r>
      <w:r w:rsidRPr="00AE0C0A">
        <w:rPr>
          <w:sz w:val="26"/>
          <w:szCs w:val="26"/>
        </w:rPr>
        <w:t>ane</w:t>
      </w:r>
      <w:r w:rsidR="004677E8" w:rsidRPr="00AE0C0A">
        <w:rPr>
          <w:sz w:val="26"/>
          <w:szCs w:val="26"/>
        </w:rPr>
        <w:t xml:space="preserve"> mobil</w:t>
      </w:r>
      <w:r w:rsidRPr="00AE0C0A">
        <w:rPr>
          <w:sz w:val="26"/>
          <w:szCs w:val="26"/>
        </w:rPr>
        <w:t>e!</w:t>
      </w:r>
    </w:p>
    <w:p w:rsidR="004677E8" w:rsidRDefault="004677E8" w:rsidP="002C1278">
      <w:pPr>
        <w:pStyle w:val="BodyText"/>
        <w:ind w:firstLine="708"/>
        <w:rPr>
          <w:b/>
          <w:i/>
          <w:sz w:val="16"/>
        </w:rPr>
      </w:pPr>
    </w:p>
    <w:p w:rsidR="00F413A0" w:rsidRDefault="00F413A0" w:rsidP="00F413A0">
      <w:pPr>
        <w:pStyle w:val="BodyText"/>
        <w:ind w:firstLine="708"/>
        <w:rPr>
          <w:b/>
        </w:rPr>
      </w:pPr>
      <w:r>
        <w:rPr>
          <w:b/>
          <w:i/>
        </w:rPr>
        <w:t>ATENȚIE</w:t>
      </w:r>
      <w:r>
        <w:rPr>
          <w:b/>
        </w:rPr>
        <w:t xml:space="preserve"> !</w:t>
      </w:r>
    </w:p>
    <w:p w:rsidR="004677E8" w:rsidRDefault="00F413A0" w:rsidP="00F413A0">
      <w:pPr>
        <w:ind w:firstLine="708"/>
        <w:jc w:val="both"/>
        <w:rPr>
          <w:lang w:val="en-US"/>
        </w:rPr>
      </w:pPr>
      <w:r>
        <w:rPr>
          <w:b/>
        </w:rPr>
        <w:t xml:space="preserve">Candidații care, la data programării comunicate prin prezentul anunț dețin aviz psihologic (apt/inapt) aflat în perioada de valabilitate de 6 luni, ca urmare a evaluării psihologice pe care au susținut-o în cadrul unor proceduri de concurs în vederea ocupării unor posturi de execuție vacante </w:t>
      </w:r>
      <w:r>
        <w:rPr>
          <w:b/>
          <w:u w:val="single"/>
        </w:rPr>
        <w:t>prin trecere în corpul ofițerilor de poliție</w:t>
      </w:r>
      <w:r>
        <w:rPr>
          <w:b/>
        </w:rPr>
        <w:t xml:space="preserve">, </w:t>
      </w:r>
      <w:r>
        <w:rPr>
          <w:b/>
          <w:u w:val="single"/>
        </w:rPr>
        <w:t>nu pot participa la o nouă evaluare</w:t>
      </w:r>
      <w:r>
        <w:rPr>
          <w:b/>
        </w:rPr>
        <w:t>.</w:t>
      </w:r>
    </w:p>
    <w:p w:rsidR="004677E8" w:rsidRDefault="004677E8" w:rsidP="002C1278">
      <w:pPr>
        <w:ind w:firstLine="708"/>
        <w:jc w:val="both"/>
        <w:rPr>
          <w:sz w:val="28"/>
          <w:szCs w:val="28"/>
        </w:rPr>
      </w:pPr>
    </w:p>
    <w:p w:rsidR="004677E8" w:rsidRDefault="004677E8" w:rsidP="002C1278">
      <w:pPr>
        <w:ind w:firstLine="708"/>
        <w:jc w:val="both"/>
        <w:rPr>
          <w:sz w:val="28"/>
          <w:szCs w:val="28"/>
        </w:rPr>
      </w:pPr>
    </w:p>
    <w:p w:rsidR="001C3583" w:rsidRPr="00271AA4" w:rsidRDefault="001C3583" w:rsidP="002C1278">
      <w:pPr>
        <w:pStyle w:val="BodyText"/>
        <w:ind w:firstLine="708"/>
        <w:rPr>
          <w:sz w:val="2"/>
          <w:szCs w:val="2"/>
        </w:rPr>
      </w:pPr>
    </w:p>
    <w:sectPr w:rsidR="001C3583" w:rsidRPr="00271AA4" w:rsidSect="00D53DF5">
      <w:pgSz w:w="11907" w:h="16839" w:code="9"/>
      <w:pgMar w:top="510" w:right="510" w:bottom="454" w:left="1361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67215"/>
    <w:multiLevelType w:val="hybridMultilevel"/>
    <w:tmpl w:val="67D869CA"/>
    <w:lvl w:ilvl="0" w:tplc="F3361B2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937C9"/>
    <w:multiLevelType w:val="hybridMultilevel"/>
    <w:tmpl w:val="AB94FA16"/>
    <w:lvl w:ilvl="0" w:tplc="0409000F">
      <w:start w:val="1"/>
      <w:numFmt w:val="decimal"/>
      <w:lvlText w:val="%1."/>
      <w:lvlJc w:val="left"/>
      <w:pPr>
        <w:ind w:left="1211" w:hanging="360"/>
      </w:p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5B043F9"/>
    <w:multiLevelType w:val="hybridMultilevel"/>
    <w:tmpl w:val="F9BAE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C04A3"/>
    <w:multiLevelType w:val="hybridMultilevel"/>
    <w:tmpl w:val="38D00C8C"/>
    <w:lvl w:ilvl="0" w:tplc="0418000F">
      <w:start w:val="1"/>
      <w:numFmt w:val="decimal"/>
      <w:lvlText w:val="%1."/>
      <w:lvlJc w:val="left"/>
      <w:pPr>
        <w:ind w:left="1080" w:hanging="360"/>
      </w:p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970AE3"/>
    <w:multiLevelType w:val="hybridMultilevel"/>
    <w:tmpl w:val="F6863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F55872"/>
    <w:multiLevelType w:val="hybridMultilevel"/>
    <w:tmpl w:val="CB645E2A"/>
    <w:lvl w:ilvl="0" w:tplc="0418000F">
      <w:start w:val="1"/>
      <w:numFmt w:val="decimal"/>
      <w:lvlText w:val="%1."/>
      <w:lvlJc w:val="left"/>
      <w:pPr>
        <w:ind w:left="662" w:hanging="360"/>
      </w:pPr>
    </w:lvl>
    <w:lvl w:ilvl="1" w:tplc="04180019">
      <w:start w:val="1"/>
      <w:numFmt w:val="lowerLetter"/>
      <w:lvlText w:val="%2."/>
      <w:lvlJc w:val="left"/>
      <w:pPr>
        <w:ind w:left="1382" w:hanging="360"/>
      </w:pPr>
    </w:lvl>
    <w:lvl w:ilvl="2" w:tplc="0418001B">
      <w:start w:val="1"/>
      <w:numFmt w:val="lowerRoman"/>
      <w:lvlText w:val="%3."/>
      <w:lvlJc w:val="right"/>
      <w:pPr>
        <w:ind w:left="2102" w:hanging="180"/>
      </w:pPr>
    </w:lvl>
    <w:lvl w:ilvl="3" w:tplc="0418000F">
      <w:start w:val="1"/>
      <w:numFmt w:val="decimal"/>
      <w:lvlText w:val="%4."/>
      <w:lvlJc w:val="left"/>
      <w:pPr>
        <w:ind w:left="2822" w:hanging="360"/>
      </w:pPr>
    </w:lvl>
    <w:lvl w:ilvl="4" w:tplc="04180019">
      <w:start w:val="1"/>
      <w:numFmt w:val="lowerLetter"/>
      <w:lvlText w:val="%5."/>
      <w:lvlJc w:val="left"/>
      <w:pPr>
        <w:ind w:left="3542" w:hanging="360"/>
      </w:pPr>
    </w:lvl>
    <w:lvl w:ilvl="5" w:tplc="0418001B">
      <w:start w:val="1"/>
      <w:numFmt w:val="lowerRoman"/>
      <w:lvlText w:val="%6."/>
      <w:lvlJc w:val="right"/>
      <w:pPr>
        <w:ind w:left="4262" w:hanging="180"/>
      </w:pPr>
    </w:lvl>
    <w:lvl w:ilvl="6" w:tplc="0418000F">
      <w:start w:val="1"/>
      <w:numFmt w:val="decimal"/>
      <w:lvlText w:val="%7."/>
      <w:lvlJc w:val="left"/>
      <w:pPr>
        <w:ind w:left="4982" w:hanging="360"/>
      </w:pPr>
    </w:lvl>
    <w:lvl w:ilvl="7" w:tplc="04180019">
      <w:start w:val="1"/>
      <w:numFmt w:val="lowerLetter"/>
      <w:lvlText w:val="%8."/>
      <w:lvlJc w:val="left"/>
      <w:pPr>
        <w:ind w:left="5702" w:hanging="360"/>
      </w:pPr>
    </w:lvl>
    <w:lvl w:ilvl="8" w:tplc="0418001B">
      <w:start w:val="1"/>
      <w:numFmt w:val="lowerRoman"/>
      <w:lvlText w:val="%9."/>
      <w:lvlJc w:val="right"/>
      <w:pPr>
        <w:ind w:left="6422" w:hanging="180"/>
      </w:pPr>
    </w:lvl>
  </w:abstractNum>
  <w:abstractNum w:abstractNumId="6">
    <w:nsid w:val="3AE21D11"/>
    <w:multiLevelType w:val="hybridMultilevel"/>
    <w:tmpl w:val="A62EE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AA2E1E"/>
    <w:multiLevelType w:val="hybridMultilevel"/>
    <w:tmpl w:val="59F8EA3A"/>
    <w:lvl w:ilvl="0" w:tplc="E4BA5738">
      <w:start w:val="9"/>
      <w:numFmt w:val="bullet"/>
      <w:lvlText w:val="-"/>
      <w:lvlJc w:val="left"/>
      <w:pPr>
        <w:ind w:left="201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8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8">
    <w:nsid w:val="63115B1E"/>
    <w:multiLevelType w:val="hybridMultilevel"/>
    <w:tmpl w:val="9B56AD1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8531AA"/>
    <w:multiLevelType w:val="hybridMultilevel"/>
    <w:tmpl w:val="272E9830"/>
    <w:lvl w:ilvl="0" w:tplc="5A4EFB6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8"/>
  </w:num>
  <w:num w:numId="7">
    <w:abstractNumId w:val="3"/>
  </w:num>
  <w:num w:numId="8">
    <w:abstractNumId w:val="9"/>
  </w:num>
  <w:num w:numId="9">
    <w:abstractNumId w:val="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B31"/>
    <w:rsid w:val="00000942"/>
    <w:rsid w:val="000019DB"/>
    <w:rsid w:val="00032C8D"/>
    <w:rsid w:val="00041F49"/>
    <w:rsid w:val="0006064E"/>
    <w:rsid w:val="000637AA"/>
    <w:rsid w:val="00084AA1"/>
    <w:rsid w:val="00097D78"/>
    <w:rsid w:val="000A37E9"/>
    <w:rsid w:val="000D7A53"/>
    <w:rsid w:val="000E7701"/>
    <w:rsid w:val="000F56C3"/>
    <w:rsid w:val="00112158"/>
    <w:rsid w:val="00113370"/>
    <w:rsid w:val="0016470A"/>
    <w:rsid w:val="001673EE"/>
    <w:rsid w:val="00185A6A"/>
    <w:rsid w:val="00186DC2"/>
    <w:rsid w:val="00191C0E"/>
    <w:rsid w:val="001C3583"/>
    <w:rsid w:val="00201784"/>
    <w:rsid w:val="00211F1E"/>
    <w:rsid w:val="00231023"/>
    <w:rsid w:val="002343AD"/>
    <w:rsid w:val="00271AA4"/>
    <w:rsid w:val="00283642"/>
    <w:rsid w:val="002975EB"/>
    <w:rsid w:val="002A4922"/>
    <w:rsid w:val="002C1278"/>
    <w:rsid w:val="002C2279"/>
    <w:rsid w:val="002C7740"/>
    <w:rsid w:val="002C78E9"/>
    <w:rsid w:val="002E30BB"/>
    <w:rsid w:val="002E679D"/>
    <w:rsid w:val="002F7C74"/>
    <w:rsid w:val="0034245A"/>
    <w:rsid w:val="00344579"/>
    <w:rsid w:val="00365C19"/>
    <w:rsid w:val="00372F39"/>
    <w:rsid w:val="003B7523"/>
    <w:rsid w:val="003C69D4"/>
    <w:rsid w:val="00402B28"/>
    <w:rsid w:val="004063C3"/>
    <w:rsid w:val="00437E33"/>
    <w:rsid w:val="00441535"/>
    <w:rsid w:val="0045275C"/>
    <w:rsid w:val="004677E8"/>
    <w:rsid w:val="00467AEC"/>
    <w:rsid w:val="00473A6B"/>
    <w:rsid w:val="0049234B"/>
    <w:rsid w:val="0049763E"/>
    <w:rsid w:val="004A63ED"/>
    <w:rsid w:val="004B0887"/>
    <w:rsid w:val="004B093D"/>
    <w:rsid w:val="004B3148"/>
    <w:rsid w:val="004B5EED"/>
    <w:rsid w:val="004D0E9F"/>
    <w:rsid w:val="005106D4"/>
    <w:rsid w:val="00527271"/>
    <w:rsid w:val="0054693C"/>
    <w:rsid w:val="005D614B"/>
    <w:rsid w:val="005D6293"/>
    <w:rsid w:val="005D665C"/>
    <w:rsid w:val="005E6FBD"/>
    <w:rsid w:val="00635453"/>
    <w:rsid w:val="00685DC3"/>
    <w:rsid w:val="00693B70"/>
    <w:rsid w:val="00694B03"/>
    <w:rsid w:val="006A19A2"/>
    <w:rsid w:val="0070344C"/>
    <w:rsid w:val="0070743B"/>
    <w:rsid w:val="007103DB"/>
    <w:rsid w:val="0071350E"/>
    <w:rsid w:val="00723857"/>
    <w:rsid w:val="00741CF6"/>
    <w:rsid w:val="007558CC"/>
    <w:rsid w:val="007907C6"/>
    <w:rsid w:val="00792D93"/>
    <w:rsid w:val="007B3311"/>
    <w:rsid w:val="007B4BCD"/>
    <w:rsid w:val="007F6D8B"/>
    <w:rsid w:val="00842E9C"/>
    <w:rsid w:val="008557D3"/>
    <w:rsid w:val="0086307E"/>
    <w:rsid w:val="00863BC8"/>
    <w:rsid w:val="00866D8D"/>
    <w:rsid w:val="008A3DA8"/>
    <w:rsid w:val="008B789B"/>
    <w:rsid w:val="008D2857"/>
    <w:rsid w:val="00901FDC"/>
    <w:rsid w:val="0090652B"/>
    <w:rsid w:val="00920E97"/>
    <w:rsid w:val="00927F94"/>
    <w:rsid w:val="009440AA"/>
    <w:rsid w:val="00975B31"/>
    <w:rsid w:val="009A7F42"/>
    <w:rsid w:val="009D685C"/>
    <w:rsid w:val="009F0FE3"/>
    <w:rsid w:val="00A45BD0"/>
    <w:rsid w:val="00A46DEA"/>
    <w:rsid w:val="00A502C7"/>
    <w:rsid w:val="00A55645"/>
    <w:rsid w:val="00A740CE"/>
    <w:rsid w:val="00A77AFE"/>
    <w:rsid w:val="00A82CF1"/>
    <w:rsid w:val="00AB5C49"/>
    <w:rsid w:val="00AB7900"/>
    <w:rsid w:val="00AC5D91"/>
    <w:rsid w:val="00AE0C0A"/>
    <w:rsid w:val="00B47182"/>
    <w:rsid w:val="00B552B1"/>
    <w:rsid w:val="00B60F1B"/>
    <w:rsid w:val="00B6168E"/>
    <w:rsid w:val="00BA3329"/>
    <w:rsid w:val="00BB2C00"/>
    <w:rsid w:val="00BD2A3D"/>
    <w:rsid w:val="00BE64EC"/>
    <w:rsid w:val="00BF1D0C"/>
    <w:rsid w:val="00BF3CC3"/>
    <w:rsid w:val="00C20348"/>
    <w:rsid w:val="00C256A7"/>
    <w:rsid w:val="00C473FF"/>
    <w:rsid w:val="00C474D9"/>
    <w:rsid w:val="00C51EBE"/>
    <w:rsid w:val="00C5688E"/>
    <w:rsid w:val="00C668F6"/>
    <w:rsid w:val="00C81CB9"/>
    <w:rsid w:val="00C84AD7"/>
    <w:rsid w:val="00C93921"/>
    <w:rsid w:val="00CA1396"/>
    <w:rsid w:val="00CB363A"/>
    <w:rsid w:val="00CB3B20"/>
    <w:rsid w:val="00CD45E9"/>
    <w:rsid w:val="00D10EE3"/>
    <w:rsid w:val="00D15052"/>
    <w:rsid w:val="00D23D5B"/>
    <w:rsid w:val="00D426BC"/>
    <w:rsid w:val="00D4730A"/>
    <w:rsid w:val="00D53DF5"/>
    <w:rsid w:val="00D66C63"/>
    <w:rsid w:val="00D8711E"/>
    <w:rsid w:val="00DE2C8B"/>
    <w:rsid w:val="00DF501D"/>
    <w:rsid w:val="00E06CDA"/>
    <w:rsid w:val="00E47D69"/>
    <w:rsid w:val="00E5437E"/>
    <w:rsid w:val="00E56057"/>
    <w:rsid w:val="00E572FF"/>
    <w:rsid w:val="00EA1E5B"/>
    <w:rsid w:val="00EC7C7B"/>
    <w:rsid w:val="00ED7579"/>
    <w:rsid w:val="00EF2A41"/>
    <w:rsid w:val="00F00045"/>
    <w:rsid w:val="00F07D87"/>
    <w:rsid w:val="00F413A0"/>
    <w:rsid w:val="00F73CC1"/>
    <w:rsid w:val="00F806D1"/>
    <w:rsid w:val="00F82A44"/>
    <w:rsid w:val="00FA5F69"/>
    <w:rsid w:val="00FE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583"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5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358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o-RO"/>
    </w:rPr>
  </w:style>
  <w:style w:type="paragraph" w:styleId="BodyText">
    <w:name w:val="Body Text"/>
    <w:basedOn w:val="Normal"/>
    <w:link w:val="BodyTextChar"/>
    <w:rsid w:val="001C3583"/>
    <w:pPr>
      <w:jc w:val="both"/>
    </w:pPr>
  </w:style>
  <w:style w:type="character" w:customStyle="1" w:styleId="BodyTextChar">
    <w:name w:val="Body Text Char"/>
    <w:link w:val="BodyText"/>
    <w:rsid w:val="001C358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1C35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1C358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1C3583"/>
    <w:rPr>
      <w:rFonts w:ascii="Cambria" w:eastAsia="Times New Roman" w:hAnsi="Cambria" w:cs="Times New Roman"/>
      <w:b/>
      <w:bCs/>
      <w:color w:val="4F81BD"/>
      <w:sz w:val="26"/>
      <w:szCs w:val="26"/>
      <w:lang w:eastAsia="ro-RO"/>
    </w:rPr>
  </w:style>
  <w:style w:type="paragraph" w:styleId="ListParagraph">
    <w:name w:val="List Paragraph"/>
    <w:basedOn w:val="Normal"/>
    <w:uiPriority w:val="34"/>
    <w:qFormat/>
    <w:rsid w:val="001C3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279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slgi1">
    <w:name w:val="s_lgi1"/>
    <w:rsid w:val="00BB2C00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lnbdy">
    <w:name w:val="s_aln_bdy"/>
    <w:rsid w:val="00BB2C0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Spacing">
    <w:name w:val="No Spacing"/>
    <w:link w:val="NoSpacingChar"/>
    <w:uiPriority w:val="1"/>
    <w:qFormat/>
    <w:rsid w:val="00D66C63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66C63"/>
    <w:rPr>
      <w:rFonts w:ascii="Calibri" w:eastAsia="Times New Roman" w:hAnsi="Calibri" w:cs="Times New Roman"/>
      <w:lang w:val="en-US"/>
    </w:rPr>
  </w:style>
  <w:style w:type="character" w:customStyle="1" w:styleId="sden">
    <w:name w:val="s_den"/>
    <w:basedOn w:val="DefaultParagraphFont"/>
    <w:rsid w:val="00D66C63"/>
  </w:style>
  <w:style w:type="paragraph" w:customStyle="1" w:styleId="CharChar">
    <w:name w:val="Char Char"/>
    <w:basedOn w:val="Normal"/>
    <w:rsid w:val="00A45BD0"/>
    <w:rPr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583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C3583"/>
    <w:pPr>
      <w:keepNext/>
      <w:jc w:val="center"/>
      <w:outlineLvl w:val="0"/>
    </w:pPr>
    <w:rPr>
      <w:b/>
      <w:bCs/>
      <w:i/>
      <w:iCs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358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C3583"/>
    <w:rPr>
      <w:rFonts w:ascii="Times New Roman" w:eastAsia="Times New Roman" w:hAnsi="Times New Roman" w:cs="Times New Roman"/>
      <w:b/>
      <w:bCs/>
      <w:i/>
      <w:iCs/>
      <w:sz w:val="24"/>
      <w:szCs w:val="24"/>
      <w:u w:val="single"/>
      <w:lang w:eastAsia="ro-RO"/>
    </w:rPr>
  </w:style>
  <w:style w:type="paragraph" w:styleId="BodyText">
    <w:name w:val="Body Text"/>
    <w:basedOn w:val="Normal"/>
    <w:link w:val="BodyTextChar"/>
    <w:rsid w:val="001C3583"/>
    <w:pPr>
      <w:jc w:val="both"/>
    </w:pPr>
  </w:style>
  <w:style w:type="character" w:customStyle="1" w:styleId="BodyTextChar">
    <w:name w:val="Body Text Char"/>
    <w:link w:val="BodyText"/>
    <w:rsid w:val="001C3583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customStyle="1" w:styleId="Default">
    <w:name w:val="Default"/>
    <w:rsid w:val="001C358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en-US" w:eastAsia="en-US"/>
    </w:rPr>
  </w:style>
  <w:style w:type="character" w:styleId="Hyperlink">
    <w:name w:val="Hyperlink"/>
    <w:uiPriority w:val="99"/>
    <w:rsid w:val="001C3583"/>
    <w:rPr>
      <w:color w:val="0000FF"/>
      <w:u w:val="single"/>
    </w:rPr>
  </w:style>
  <w:style w:type="character" w:customStyle="1" w:styleId="Heading2Char">
    <w:name w:val="Heading 2 Char"/>
    <w:link w:val="Heading2"/>
    <w:uiPriority w:val="9"/>
    <w:semiHidden/>
    <w:rsid w:val="001C3583"/>
    <w:rPr>
      <w:rFonts w:ascii="Cambria" w:eastAsia="Times New Roman" w:hAnsi="Cambria" w:cs="Times New Roman"/>
      <w:b/>
      <w:bCs/>
      <w:color w:val="4F81BD"/>
      <w:sz w:val="26"/>
      <w:szCs w:val="26"/>
      <w:lang w:eastAsia="ro-RO"/>
    </w:rPr>
  </w:style>
  <w:style w:type="paragraph" w:styleId="ListParagraph">
    <w:name w:val="List Paragraph"/>
    <w:basedOn w:val="Normal"/>
    <w:uiPriority w:val="34"/>
    <w:qFormat/>
    <w:rsid w:val="001C358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22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C2279"/>
    <w:rPr>
      <w:rFonts w:ascii="Tahoma" w:eastAsia="Times New Roman" w:hAnsi="Tahoma" w:cs="Tahoma"/>
      <w:sz w:val="16"/>
      <w:szCs w:val="16"/>
      <w:lang w:eastAsia="ro-RO"/>
    </w:rPr>
  </w:style>
  <w:style w:type="character" w:customStyle="1" w:styleId="slgi1">
    <w:name w:val="s_lgi1"/>
    <w:rsid w:val="00BB2C00"/>
    <w:rPr>
      <w:rFonts w:ascii="Verdana" w:hAnsi="Verdana" w:hint="default"/>
      <w:b w:val="0"/>
      <w:bCs w:val="0"/>
      <w:color w:val="006400"/>
      <w:sz w:val="20"/>
      <w:szCs w:val="20"/>
      <w:u w:val="single"/>
      <w:shd w:val="clear" w:color="auto" w:fill="FFFFFF"/>
    </w:rPr>
  </w:style>
  <w:style w:type="character" w:customStyle="1" w:styleId="salnbdy">
    <w:name w:val="s_aln_bdy"/>
    <w:rsid w:val="00BB2C00"/>
    <w:rPr>
      <w:rFonts w:ascii="Verdana" w:hAnsi="Verdana" w:hint="default"/>
      <w:b w:val="0"/>
      <w:bCs w:val="0"/>
      <w:color w:val="000000"/>
      <w:sz w:val="20"/>
      <w:szCs w:val="20"/>
      <w:shd w:val="clear" w:color="auto" w:fill="FFFFFF"/>
    </w:rPr>
  </w:style>
  <w:style w:type="paragraph" w:styleId="NoSpacing">
    <w:name w:val="No Spacing"/>
    <w:link w:val="NoSpacingChar"/>
    <w:uiPriority w:val="1"/>
    <w:qFormat/>
    <w:rsid w:val="00D66C63"/>
    <w:rPr>
      <w:rFonts w:eastAsia="Times New Roman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rsid w:val="00D66C63"/>
    <w:rPr>
      <w:rFonts w:ascii="Calibri" w:eastAsia="Times New Roman" w:hAnsi="Calibri" w:cs="Times New Roman"/>
      <w:lang w:val="en-US"/>
    </w:rPr>
  </w:style>
  <w:style w:type="character" w:customStyle="1" w:styleId="sden">
    <w:name w:val="s_den"/>
    <w:basedOn w:val="DefaultParagraphFont"/>
    <w:rsid w:val="00D66C63"/>
  </w:style>
  <w:style w:type="paragraph" w:customStyle="1" w:styleId="CharChar">
    <w:name w:val="Char Char"/>
    <w:basedOn w:val="Normal"/>
    <w:rsid w:val="00A45BD0"/>
    <w:rPr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8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C9DDD-D7E8-4711-B497-4ACD05C6F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Catalin-Iulian Costache</dc:creator>
  <cp:lastModifiedBy>Simona Cristescu</cp:lastModifiedBy>
  <cp:revision>2</cp:revision>
  <cp:lastPrinted>2021-05-24T11:52:00Z</cp:lastPrinted>
  <dcterms:created xsi:type="dcterms:W3CDTF">2022-07-19T11:14:00Z</dcterms:created>
  <dcterms:modified xsi:type="dcterms:W3CDTF">2022-07-19T11:14:00Z</dcterms:modified>
</cp:coreProperties>
</file>